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8D0F2" w14:textId="77777777"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6AC4004" wp14:editId="69209625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4B89E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2B6409" w14:textId="77777777" w:rsidR="002E74C1" w:rsidRPr="00906B85" w:rsidRDefault="00CA1F65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48A9708E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274FD5C6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3CC8CCC5" w14:textId="77777777" w:rsidR="002E74C1" w:rsidRDefault="002E74C1" w:rsidP="00837D11">
      <w:pPr>
        <w:pStyle w:val="Brezrazmikov"/>
        <w:jc w:val="both"/>
      </w:pPr>
    </w:p>
    <w:p w14:paraId="7E64721C" w14:textId="77777777" w:rsidR="002E74C1" w:rsidRDefault="002E74C1" w:rsidP="00837D11">
      <w:pPr>
        <w:pStyle w:val="Brezrazmikov"/>
        <w:jc w:val="both"/>
      </w:pPr>
    </w:p>
    <w:p w14:paraId="6E7AA67D" w14:textId="77777777" w:rsidR="0018764B" w:rsidRDefault="0018764B" w:rsidP="00837D11">
      <w:pPr>
        <w:pStyle w:val="Brezrazmikov"/>
        <w:jc w:val="both"/>
      </w:pPr>
    </w:p>
    <w:p w14:paraId="7251EF3C" w14:textId="0FE88C5D" w:rsidR="002E74C1" w:rsidRPr="006B719B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CA1F65">
        <w:t>9/202</w:t>
      </w:r>
      <w:r w:rsidR="006B719B">
        <w:t>5</w:t>
      </w:r>
      <w:r w:rsidR="006B719B">
        <w:tab/>
      </w:r>
      <w:r w:rsidR="006B719B">
        <w:tab/>
      </w:r>
      <w:r w:rsidR="006B719B">
        <w:tab/>
      </w:r>
      <w:r w:rsidR="006B719B">
        <w:tab/>
      </w:r>
      <w:r w:rsidR="006B719B">
        <w:tab/>
      </w:r>
      <w:r w:rsidR="006B719B">
        <w:rPr>
          <w:u w:val="single"/>
        </w:rPr>
        <w:t>predlog sklepa</w:t>
      </w:r>
    </w:p>
    <w:p w14:paraId="4C53CB4E" w14:textId="58D0A49A" w:rsidR="002E74C1" w:rsidRPr="00CA1F65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9E5B83">
        <w:t xml:space="preserve"> </w:t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</w:p>
    <w:p w14:paraId="45AB4893" w14:textId="77777777" w:rsidR="00540BC2" w:rsidRDefault="00BC3466" w:rsidP="00837D11">
      <w:pPr>
        <w:pStyle w:val="Brezrazmikov"/>
        <w:jc w:val="both"/>
      </w:pPr>
      <w:r>
        <w:tab/>
      </w:r>
      <w:r>
        <w:tab/>
      </w:r>
    </w:p>
    <w:p w14:paraId="570C160E" w14:textId="77777777" w:rsidR="0018764B" w:rsidRDefault="0018764B" w:rsidP="00837D11">
      <w:pPr>
        <w:pStyle w:val="Brezrazmikov"/>
        <w:jc w:val="both"/>
      </w:pPr>
    </w:p>
    <w:p w14:paraId="05B6EB16" w14:textId="77777777"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54FDB" w14:textId="70C0B613"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061072">
        <w:t>,</w:t>
      </w:r>
      <w:r w:rsidR="00540BC2">
        <w:t xml:space="preserve"> 54/21</w:t>
      </w:r>
      <w:r w:rsidR="00061072">
        <w:t>, 82/23 in 39/25</w:t>
      </w:r>
      <w:r w:rsidR="00F63CB4">
        <w:t xml:space="preserve">) </w:t>
      </w:r>
      <w:r w:rsidR="00CA1F65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CA1F65">
        <w:t xml:space="preserve">je občinski svet Občine Kidričevo, na svoji </w:t>
      </w:r>
      <w:r w:rsidR="006B719B">
        <w:t>____</w:t>
      </w:r>
      <w:r w:rsidR="00CA1F65">
        <w:t xml:space="preserve"> redni seji, dne</w:t>
      </w:r>
      <w:r w:rsidR="0018764B">
        <w:t xml:space="preserve"> </w:t>
      </w:r>
      <w:r w:rsidR="006B719B">
        <w:t>______</w:t>
      </w:r>
      <w:r w:rsidR="00CA1F65">
        <w:t xml:space="preserve"> sprejel</w:t>
      </w:r>
    </w:p>
    <w:p w14:paraId="2AB56C7C" w14:textId="77777777" w:rsidR="00837D11" w:rsidRDefault="00837D11" w:rsidP="00837D11">
      <w:pPr>
        <w:pStyle w:val="Brezrazmikov"/>
        <w:jc w:val="both"/>
      </w:pPr>
    </w:p>
    <w:p w14:paraId="0D0FA86B" w14:textId="77777777" w:rsidR="00837D11" w:rsidRDefault="00837D11" w:rsidP="00837D11">
      <w:pPr>
        <w:pStyle w:val="Brezrazmikov"/>
        <w:jc w:val="both"/>
      </w:pPr>
    </w:p>
    <w:p w14:paraId="2CBCBC68" w14:textId="77777777" w:rsidR="0018764B" w:rsidRDefault="0018764B" w:rsidP="00837D11">
      <w:pPr>
        <w:pStyle w:val="Brezrazmikov"/>
        <w:jc w:val="both"/>
      </w:pPr>
    </w:p>
    <w:p w14:paraId="5F94A9B6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653F9357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530463D8" w14:textId="10BB4CA0"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Kidričevo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6B719B">
        <w:rPr>
          <w:b/>
          <w:sz w:val="24"/>
        </w:rPr>
        <w:t>5</w:t>
      </w:r>
      <w:r w:rsidR="00DB232E">
        <w:rPr>
          <w:b/>
          <w:sz w:val="24"/>
        </w:rPr>
        <w:t>/202</w:t>
      </w:r>
      <w:r w:rsidR="006B719B">
        <w:rPr>
          <w:b/>
          <w:sz w:val="24"/>
        </w:rPr>
        <w:t>6</w:t>
      </w:r>
    </w:p>
    <w:p w14:paraId="6A773D3E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7B756350" w14:textId="77777777" w:rsidR="0018764B" w:rsidRDefault="0018764B" w:rsidP="00837D11">
      <w:pPr>
        <w:pStyle w:val="Brezrazmikov"/>
        <w:jc w:val="center"/>
        <w:rPr>
          <w:b/>
          <w:sz w:val="28"/>
        </w:rPr>
      </w:pPr>
    </w:p>
    <w:p w14:paraId="616FF490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1F0625EF" w14:textId="77777777"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14:paraId="49EA11B3" w14:textId="77777777" w:rsidR="00837D11" w:rsidRDefault="00837D11" w:rsidP="00837D11">
      <w:pPr>
        <w:pStyle w:val="Brezrazmikov"/>
        <w:jc w:val="both"/>
      </w:pPr>
    </w:p>
    <w:p w14:paraId="33B5CBA2" w14:textId="77777777" w:rsidR="0018764B" w:rsidRDefault="0018764B" w:rsidP="00837D11">
      <w:pPr>
        <w:pStyle w:val="Brezrazmikov"/>
        <w:jc w:val="both"/>
      </w:pPr>
    </w:p>
    <w:p w14:paraId="6051C3E4" w14:textId="77777777" w:rsidR="00837D11" w:rsidRPr="0018764B" w:rsidRDefault="00837D11" w:rsidP="0018764B">
      <w:pPr>
        <w:pStyle w:val="Brezrazmikov"/>
        <w:numPr>
          <w:ilvl w:val="0"/>
          <w:numId w:val="1"/>
        </w:numPr>
        <w:jc w:val="both"/>
        <w:rPr>
          <w:b/>
        </w:rPr>
      </w:pPr>
      <w:r w:rsidRPr="0018764B">
        <w:rPr>
          <w:b/>
        </w:rPr>
        <w:t>Starostno obdobje – jasli</w:t>
      </w:r>
    </w:p>
    <w:p w14:paraId="3BD4EAF4" w14:textId="77777777" w:rsidR="00837D11" w:rsidRDefault="00837D11" w:rsidP="00837D11">
      <w:pPr>
        <w:pStyle w:val="Brezrazmikov"/>
        <w:jc w:val="both"/>
        <w:rPr>
          <w:b/>
        </w:rPr>
      </w:pPr>
    </w:p>
    <w:p w14:paraId="72466668" w14:textId="1FFEBE63" w:rsidR="00837D11" w:rsidRDefault="009E6D7A" w:rsidP="00837D11">
      <w:pPr>
        <w:pStyle w:val="Brezrazmikov"/>
        <w:jc w:val="both"/>
      </w:pPr>
      <w:r>
        <w:t xml:space="preserve">od </w:t>
      </w:r>
      <w:r w:rsidR="00061072">
        <w:t>1.</w:t>
      </w:r>
      <w:r w:rsidR="00837D11">
        <w:t xml:space="preserve">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  <w:r w:rsidR="006B719B">
        <w:t xml:space="preserve"> </w:t>
      </w:r>
    </w:p>
    <w:p w14:paraId="11D3A6D5" w14:textId="77777777" w:rsidR="007F613C" w:rsidRDefault="007F613C" w:rsidP="007F613C">
      <w:pPr>
        <w:pStyle w:val="Brezrazmikov"/>
        <w:jc w:val="both"/>
      </w:pPr>
      <w:r>
        <w:t xml:space="preserve">od </w:t>
      </w:r>
      <w:r w:rsidR="00BC3466">
        <w:t>2. do 3</w:t>
      </w:r>
      <w:r>
        <w:t xml:space="preserve">. </w:t>
      </w:r>
      <w:r w:rsidR="00D029A1">
        <w:t>l</w:t>
      </w:r>
      <w:r>
        <w:t>et</w:t>
      </w:r>
      <w:r>
        <w:tab/>
      </w:r>
      <w:r>
        <w:tab/>
      </w:r>
      <w:r w:rsidR="00A54DCC">
        <w:t>9</w:t>
      </w:r>
      <w:r>
        <w:t xml:space="preserve"> – 1</w:t>
      </w:r>
      <w:r w:rsidR="00BC3466">
        <w:t>4</w:t>
      </w:r>
      <w:r>
        <w:t xml:space="preserve"> otrok</w:t>
      </w:r>
    </w:p>
    <w:p w14:paraId="3B24EAEB" w14:textId="53BD4B4D" w:rsidR="006B719B" w:rsidRDefault="006B719B" w:rsidP="007F613C">
      <w:pPr>
        <w:pStyle w:val="Brezrazmikov"/>
        <w:jc w:val="both"/>
      </w:pPr>
      <w:r>
        <w:t>od 1 do 2</w:t>
      </w:r>
      <w:r w:rsidR="00061072">
        <w:t>.</w:t>
      </w:r>
      <w:r>
        <w:t xml:space="preserve"> let (polovični oddelek) 7 otrok</w:t>
      </w:r>
    </w:p>
    <w:p w14:paraId="36B8A47E" w14:textId="77777777" w:rsidR="006B719B" w:rsidRDefault="006B719B" w:rsidP="007F613C">
      <w:pPr>
        <w:pStyle w:val="Brezrazmikov"/>
        <w:jc w:val="both"/>
      </w:pPr>
    </w:p>
    <w:p w14:paraId="7FB40760" w14:textId="77777777" w:rsidR="0018764B" w:rsidRDefault="0018764B" w:rsidP="00837D11">
      <w:pPr>
        <w:pStyle w:val="Brezrazmikov"/>
        <w:jc w:val="both"/>
      </w:pPr>
    </w:p>
    <w:p w14:paraId="388BF173" w14:textId="77777777"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14:paraId="6BBAA11E" w14:textId="77777777" w:rsidR="00837D11" w:rsidRDefault="00837D11" w:rsidP="00837D11">
      <w:pPr>
        <w:pStyle w:val="Brezrazmikov"/>
        <w:jc w:val="both"/>
        <w:rPr>
          <w:b/>
        </w:rPr>
      </w:pPr>
    </w:p>
    <w:p w14:paraId="71C3DBA7" w14:textId="77777777"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14:paraId="01CE9B45" w14:textId="77777777" w:rsidR="00BC3466" w:rsidRDefault="00BC3466" w:rsidP="00837D11">
      <w:pPr>
        <w:pStyle w:val="Brezrazmikov"/>
        <w:jc w:val="both"/>
      </w:pPr>
      <w:r>
        <w:t>od 4. do 5. let</w:t>
      </w:r>
      <w:r w:rsidR="00F63CB4">
        <w:t>a</w:t>
      </w:r>
      <w:r>
        <w:tab/>
      </w:r>
      <w:r>
        <w:tab/>
        <w:t>17 – 24 otrok</w:t>
      </w:r>
    </w:p>
    <w:p w14:paraId="6E275472" w14:textId="02DF792E" w:rsidR="00F63CB4" w:rsidRDefault="00F63CB4" w:rsidP="00837D11">
      <w:pPr>
        <w:pStyle w:val="Brezrazmikov"/>
        <w:jc w:val="both"/>
      </w:pPr>
      <w:r>
        <w:t>od 5. do 6 leta</w:t>
      </w:r>
      <w:r>
        <w:tab/>
      </w:r>
      <w:r>
        <w:tab/>
        <w:t>17 – 2</w:t>
      </w:r>
      <w:r w:rsidR="006B719B">
        <w:t>4</w:t>
      </w:r>
      <w:r>
        <w:t xml:space="preserve"> otrok</w:t>
      </w:r>
    </w:p>
    <w:p w14:paraId="75DF83F6" w14:textId="77777777" w:rsidR="00693980" w:rsidRDefault="00693980" w:rsidP="00693980">
      <w:pPr>
        <w:pStyle w:val="Brezrazmikov"/>
        <w:jc w:val="both"/>
        <w:rPr>
          <w:b/>
        </w:rPr>
      </w:pPr>
    </w:p>
    <w:p w14:paraId="1AD67087" w14:textId="77777777" w:rsidR="0018764B" w:rsidRDefault="0018764B" w:rsidP="00693980">
      <w:pPr>
        <w:pStyle w:val="Brezrazmikov"/>
        <w:jc w:val="both"/>
        <w:rPr>
          <w:b/>
          <w:u w:val="single"/>
        </w:rPr>
      </w:pPr>
    </w:p>
    <w:p w14:paraId="2FA79DC5" w14:textId="77777777" w:rsidR="0007659A" w:rsidRDefault="0007659A" w:rsidP="00693980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14:paraId="6078C5FF" w14:textId="77777777" w:rsidR="006B719B" w:rsidRDefault="006B719B" w:rsidP="00693980">
      <w:pPr>
        <w:pStyle w:val="Brezrazmikov"/>
        <w:jc w:val="both"/>
        <w:rPr>
          <w:b/>
          <w:u w:val="single"/>
        </w:rPr>
      </w:pPr>
    </w:p>
    <w:p w14:paraId="084560DE" w14:textId="20606369" w:rsidR="00E807EF" w:rsidRDefault="00E807EF" w:rsidP="00E807EF">
      <w:pPr>
        <w:pStyle w:val="Brezrazmikov"/>
        <w:numPr>
          <w:ilvl w:val="0"/>
          <w:numId w:val="5"/>
        </w:numPr>
        <w:jc w:val="both"/>
        <w:rPr>
          <w:b/>
        </w:rPr>
      </w:pPr>
      <w:r>
        <w:rPr>
          <w:b/>
        </w:rPr>
        <w:t>Starostno obdobje – jasli</w:t>
      </w:r>
    </w:p>
    <w:p w14:paraId="23A59AA9" w14:textId="77777777" w:rsidR="00E807EF" w:rsidRDefault="00E807EF" w:rsidP="00E807EF">
      <w:pPr>
        <w:pStyle w:val="Brezrazmikov"/>
        <w:jc w:val="both"/>
        <w:rPr>
          <w:b/>
        </w:rPr>
      </w:pPr>
    </w:p>
    <w:p w14:paraId="475FFDB8" w14:textId="4C4B7B21" w:rsidR="00E807EF" w:rsidRPr="00E807EF" w:rsidRDefault="00E807EF" w:rsidP="00E807EF">
      <w:pPr>
        <w:pStyle w:val="Brezrazmikov"/>
        <w:jc w:val="both"/>
        <w:rPr>
          <w:bCs/>
        </w:rPr>
      </w:pPr>
      <w:r>
        <w:rPr>
          <w:bCs/>
        </w:rPr>
        <w:t>Od 1. do 3. let</w:t>
      </w:r>
      <w:r>
        <w:rPr>
          <w:bCs/>
        </w:rPr>
        <w:tab/>
      </w:r>
      <w:r>
        <w:rPr>
          <w:bCs/>
        </w:rPr>
        <w:tab/>
      </w:r>
      <w:r w:rsidR="005F39E7">
        <w:rPr>
          <w:bCs/>
        </w:rPr>
        <w:t>7</w:t>
      </w:r>
      <w:r>
        <w:rPr>
          <w:bCs/>
        </w:rPr>
        <w:t xml:space="preserve"> – 12 otrok</w:t>
      </w:r>
    </w:p>
    <w:p w14:paraId="4C5C6748" w14:textId="77777777" w:rsidR="0018764B" w:rsidRDefault="0018764B" w:rsidP="00693980">
      <w:pPr>
        <w:pStyle w:val="Brezrazmikov"/>
        <w:jc w:val="both"/>
        <w:rPr>
          <w:b/>
          <w:u w:val="single"/>
        </w:rPr>
      </w:pPr>
    </w:p>
    <w:p w14:paraId="09D961F0" w14:textId="77777777" w:rsidR="005F39E7" w:rsidRDefault="005F39E7" w:rsidP="00693980">
      <w:pPr>
        <w:pStyle w:val="Brezrazmikov"/>
        <w:jc w:val="both"/>
        <w:rPr>
          <w:b/>
          <w:u w:val="single"/>
        </w:rPr>
      </w:pPr>
    </w:p>
    <w:p w14:paraId="0FF31165" w14:textId="77777777" w:rsidR="0007659A" w:rsidRDefault="0007659A" w:rsidP="0007659A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14:paraId="7AEF1A2B" w14:textId="77777777" w:rsidR="0007659A" w:rsidRDefault="0007659A" w:rsidP="0007659A">
      <w:pPr>
        <w:pStyle w:val="Brezrazmikov"/>
        <w:jc w:val="both"/>
        <w:rPr>
          <w:b/>
        </w:rPr>
      </w:pPr>
    </w:p>
    <w:p w14:paraId="435AC525" w14:textId="77777777" w:rsidR="009E5B83" w:rsidRDefault="009E5B83" w:rsidP="0007659A">
      <w:pPr>
        <w:pStyle w:val="Brezrazmikov"/>
        <w:jc w:val="both"/>
      </w:pPr>
      <w:r>
        <w:t>Od 4. do 6. let</w:t>
      </w:r>
      <w:r>
        <w:tab/>
      </w:r>
      <w:r>
        <w:tab/>
        <w:t>14 – 21 otrok</w:t>
      </w:r>
    </w:p>
    <w:p w14:paraId="0332608B" w14:textId="77777777" w:rsidR="00E807EF" w:rsidRDefault="00E807EF" w:rsidP="0007659A">
      <w:pPr>
        <w:pStyle w:val="Brezrazmikov"/>
        <w:jc w:val="both"/>
      </w:pPr>
    </w:p>
    <w:p w14:paraId="412B6BE9" w14:textId="148D5DB9" w:rsidR="00E807EF" w:rsidRDefault="00E807EF" w:rsidP="0007659A">
      <w:pPr>
        <w:pStyle w:val="Brezrazmikov"/>
        <w:jc w:val="both"/>
        <w:rPr>
          <w:u w:val="single"/>
        </w:rPr>
      </w:pPr>
      <w:r>
        <w:rPr>
          <w:u w:val="single"/>
        </w:rPr>
        <w:t>Kombinirani oddelek</w:t>
      </w:r>
    </w:p>
    <w:p w14:paraId="5DBE9E26" w14:textId="77777777" w:rsidR="00E807EF" w:rsidRDefault="00E807EF" w:rsidP="0007659A">
      <w:pPr>
        <w:pStyle w:val="Brezrazmikov"/>
        <w:jc w:val="both"/>
        <w:rPr>
          <w:u w:val="single"/>
        </w:rPr>
      </w:pPr>
    </w:p>
    <w:p w14:paraId="6A6F261E" w14:textId="015E29F4" w:rsidR="00E807EF" w:rsidRPr="00E807EF" w:rsidRDefault="00E807EF" w:rsidP="0007659A">
      <w:pPr>
        <w:pStyle w:val="Brezrazmikov"/>
        <w:jc w:val="both"/>
      </w:pPr>
      <w:r>
        <w:t>Od 2</w:t>
      </w:r>
      <w:r w:rsidR="00061072">
        <w:t>.</w:t>
      </w:r>
      <w:r>
        <w:t xml:space="preserve"> do 4</w:t>
      </w:r>
      <w:r w:rsidR="00061072">
        <w:t>.</w:t>
      </w:r>
      <w:r>
        <w:t xml:space="preserve"> let</w:t>
      </w:r>
      <w:r>
        <w:tab/>
      </w:r>
      <w:r>
        <w:tab/>
        <w:t>10 – 19 otrok</w:t>
      </w:r>
    </w:p>
    <w:p w14:paraId="0C49F190" w14:textId="77777777" w:rsidR="00693980" w:rsidRDefault="00693980" w:rsidP="00837D11">
      <w:pPr>
        <w:pStyle w:val="Brezrazmikov"/>
        <w:jc w:val="both"/>
        <w:rPr>
          <w:b/>
          <w:u w:val="single"/>
        </w:rPr>
      </w:pPr>
    </w:p>
    <w:p w14:paraId="69978E3B" w14:textId="77777777" w:rsidR="0018764B" w:rsidRDefault="0018764B" w:rsidP="00837D11">
      <w:pPr>
        <w:pStyle w:val="Brezrazmikov"/>
        <w:jc w:val="both"/>
        <w:rPr>
          <w:b/>
          <w:u w:val="single"/>
        </w:rPr>
      </w:pPr>
    </w:p>
    <w:p w14:paraId="7638573B" w14:textId="77777777"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14:paraId="6A775E8E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00734BA0" w14:textId="77777777" w:rsidR="0018764B" w:rsidRDefault="0018764B" w:rsidP="00837D11">
      <w:pPr>
        <w:pStyle w:val="Brezrazmikov"/>
        <w:jc w:val="both"/>
        <w:rPr>
          <w:b/>
          <w:u w:val="single"/>
        </w:rPr>
      </w:pPr>
    </w:p>
    <w:p w14:paraId="6228EB07" w14:textId="66D07AA7"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E807EF">
        <w:t>5</w:t>
      </w:r>
      <w:r>
        <w:t>/20</w:t>
      </w:r>
      <w:r w:rsidR="00DB232E">
        <w:t>2</w:t>
      </w:r>
      <w:r w:rsidR="00E807EF">
        <w:t xml:space="preserve">6 </w:t>
      </w:r>
      <w:r>
        <w:t xml:space="preserve"> se v enoti vrtca</w:t>
      </w:r>
      <w:r w:rsidR="009E5B83">
        <w:t xml:space="preserve"> Kidričevo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14:paraId="56CD4455" w14:textId="77777777" w:rsidR="00837D11" w:rsidRDefault="00837D11" w:rsidP="00837D11">
      <w:pPr>
        <w:pStyle w:val="Brezrazmikov"/>
        <w:jc w:val="both"/>
      </w:pPr>
    </w:p>
    <w:p w14:paraId="1BC35F8D" w14:textId="1672E05C"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E807EF">
        <w:t>2</w:t>
      </w:r>
      <w:r w:rsidR="00837D11">
        <w:t xml:space="preserve"> homogen</w:t>
      </w:r>
      <w:r w:rsidR="00E807EF">
        <w:t>a</w:t>
      </w:r>
      <w:r w:rsidR="00BC3466">
        <w:t xml:space="preserve"> oddelk</w:t>
      </w:r>
      <w:r w:rsidR="00E807EF">
        <w:t>a</w:t>
      </w:r>
    </w:p>
    <w:p w14:paraId="74D8F1EB" w14:textId="76FAB4E2" w:rsidR="00E807EF" w:rsidRDefault="00E807EF" w:rsidP="00E807EF">
      <w:pPr>
        <w:pStyle w:val="Brezrazmikov"/>
        <w:ind w:left="4248"/>
        <w:jc w:val="both"/>
      </w:pPr>
      <w:r>
        <w:t>1 heterogeni oddelek</w:t>
      </w:r>
    </w:p>
    <w:p w14:paraId="3F3B8BBC" w14:textId="217E06F6" w:rsidR="00E807EF" w:rsidRDefault="00E807EF" w:rsidP="00E807EF">
      <w:pPr>
        <w:pStyle w:val="Brezrazmikov"/>
        <w:ind w:left="4248"/>
        <w:jc w:val="both"/>
      </w:pPr>
      <w:r>
        <w:t>1 polovični homogeni oddelek</w:t>
      </w:r>
    </w:p>
    <w:p w14:paraId="31356290" w14:textId="77777777"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E5B83">
        <w:t>3 homogeni</w:t>
      </w:r>
      <w:r w:rsidR="00BC3466">
        <w:t xml:space="preserve">  oddelk</w:t>
      </w:r>
      <w:r w:rsidR="009E5B83">
        <w:t>i</w:t>
      </w:r>
    </w:p>
    <w:p w14:paraId="05B89055" w14:textId="1485BF29" w:rsidR="00E807EF" w:rsidRDefault="0007659A" w:rsidP="00E807EF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</w:r>
      <w:r w:rsidR="00E807EF">
        <w:t>1</w:t>
      </w:r>
      <w:r>
        <w:t xml:space="preserve"> heterogen</w:t>
      </w:r>
      <w:r w:rsidR="009E5B83">
        <w:t>a oddel</w:t>
      </w:r>
      <w:r>
        <w:t>k</w:t>
      </w:r>
      <w:r w:rsidR="009E5B83">
        <w:t>a</w:t>
      </w:r>
    </w:p>
    <w:p w14:paraId="08BD8017" w14:textId="77777777" w:rsidR="00E807EF" w:rsidRDefault="00E807EF" w:rsidP="00E807EF">
      <w:pPr>
        <w:pStyle w:val="Brezrazmikov"/>
        <w:jc w:val="both"/>
      </w:pPr>
    </w:p>
    <w:p w14:paraId="1B27BEAA" w14:textId="53B2604A" w:rsidR="00E807EF" w:rsidRDefault="00E807EF" w:rsidP="00E807EF">
      <w:pPr>
        <w:pStyle w:val="Brezrazmikov"/>
        <w:jc w:val="both"/>
      </w:pPr>
      <w:r>
        <w:t>Kombinirani oddelek</w:t>
      </w:r>
      <w:r>
        <w:tab/>
      </w:r>
      <w:r>
        <w:tab/>
      </w:r>
      <w:r>
        <w:tab/>
      </w:r>
      <w:r>
        <w:tab/>
        <w:t>1 kombinirani oddelek</w:t>
      </w:r>
    </w:p>
    <w:p w14:paraId="3DE48990" w14:textId="77777777" w:rsidR="0007659A" w:rsidRDefault="0007659A" w:rsidP="0007659A">
      <w:pPr>
        <w:pStyle w:val="Brezrazmikov"/>
        <w:ind w:left="1080"/>
        <w:jc w:val="both"/>
      </w:pPr>
      <w:r>
        <w:t xml:space="preserve"> </w:t>
      </w:r>
      <w:r w:rsidR="00ED4511">
        <w:tab/>
      </w:r>
      <w:r w:rsidR="00ED4511">
        <w:tab/>
      </w:r>
    </w:p>
    <w:p w14:paraId="037E3780" w14:textId="77777777" w:rsidR="00706270" w:rsidRDefault="00706270" w:rsidP="0007659A">
      <w:pPr>
        <w:pStyle w:val="Brezrazmikov"/>
        <w:jc w:val="both"/>
      </w:pPr>
    </w:p>
    <w:p w14:paraId="4C6950AF" w14:textId="6D623D38" w:rsidR="005F39E7" w:rsidRPr="005F39E7" w:rsidRDefault="005F39E7" w:rsidP="005F39E7">
      <w:pPr>
        <w:pStyle w:val="Brezrazmikov"/>
        <w:jc w:val="center"/>
        <w:rPr>
          <w:b/>
          <w:bCs/>
        </w:rPr>
      </w:pPr>
      <w:r w:rsidRPr="005F39E7">
        <w:rPr>
          <w:b/>
          <w:bCs/>
        </w:rPr>
        <w:t>O B R A Z L O Ž I T E V</w:t>
      </w:r>
    </w:p>
    <w:p w14:paraId="0646DB19" w14:textId="77777777" w:rsidR="005F39E7" w:rsidRDefault="005F39E7" w:rsidP="005F39E7">
      <w:pPr>
        <w:pStyle w:val="Brezrazmikov"/>
        <w:jc w:val="center"/>
      </w:pPr>
    </w:p>
    <w:p w14:paraId="7DE4DE32" w14:textId="4256E2CE" w:rsidR="005F39E7" w:rsidRDefault="005F39E7" w:rsidP="005F39E7">
      <w:pPr>
        <w:pStyle w:val="Brezrazmikov"/>
        <w:jc w:val="both"/>
      </w:pPr>
      <w:r>
        <w:t xml:space="preserve">Pri pripravi predloga sklepa občinskemu svetu Občine Kidričevo, smo  predlog sklepa odbora za družbene dejavnosti dopolnili iz  sledečih razlogov. </w:t>
      </w:r>
    </w:p>
    <w:p w14:paraId="4D90A876" w14:textId="77777777" w:rsidR="005F39E7" w:rsidRDefault="005F39E7" w:rsidP="005F39E7">
      <w:pPr>
        <w:pStyle w:val="Brezrazmikov"/>
        <w:jc w:val="both"/>
      </w:pPr>
    </w:p>
    <w:p w14:paraId="0A4A2790" w14:textId="014D3AB7" w:rsidR="005F39E7" w:rsidRDefault="005F39E7" w:rsidP="005F39E7">
      <w:pPr>
        <w:pStyle w:val="Brezrazmikov"/>
        <w:jc w:val="both"/>
      </w:pPr>
      <w:r>
        <w:t>V sklepu odbora za družbene dejavnosti le ta ni določil najvišjega števila otrok v</w:t>
      </w:r>
      <w:r w:rsidR="00061072">
        <w:t xml:space="preserve"> polovičnem oddelku I. starostnega obdobja (homogeni oddelek)</w:t>
      </w:r>
      <w:r>
        <w:t xml:space="preserve">. </w:t>
      </w:r>
    </w:p>
    <w:p w14:paraId="08245E94" w14:textId="0AD236FB" w:rsidR="005F39E7" w:rsidRDefault="005F39E7" w:rsidP="005F39E7">
      <w:pPr>
        <w:pStyle w:val="Brezrazmikov"/>
        <w:jc w:val="both"/>
      </w:pPr>
      <w:r>
        <w:t>V polovičnem oddelku je lahko vpisanih 6 otrok, 3. odstavek 33</w:t>
      </w:r>
      <w:r w:rsidR="00061072">
        <w:t>.</w:t>
      </w:r>
      <w:r>
        <w:t xml:space="preserve"> člena </w:t>
      </w:r>
      <w:r>
        <w:t>Pravilnika o normativnih za opravljanje dejavnosti predšolske vzgojo</w:t>
      </w:r>
      <w:r>
        <w:t xml:space="preserve"> pa določa, da lahko občinski svet število otrok kot najvišji normativ poveča za enega otroka, kar smo v predlogu sklepa tudi upoštevali. </w:t>
      </w:r>
    </w:p>
    <w:p w14:paraId="59F382FC" w14:textId="77777777" w:rsidR="005F39E7" w:rsidRDefault="005F39E7" w:rsidP="005F39E7">
      <w:pPr>
        <w:pStyle w:val="Brezrazmikov"/>
        <w:jc w:val="both"/>
      </w:pPr>
    </w:p>
    <w:p w14:paraId="657EDC8E" w14:textId="77777777" w:rsidR="005F39E7" w:rsidRDefault="005F39E7" w:rsidP="005F39E7">
      <w:pPr>
        <w:pStyle w:val="Brezrazmikov"/>
        <w:jc w:val="both"/>
      </w:pPr>
    </w:p>
    <w:p w14:paraId="01BAAF40" w14:textId="77777777" w:rsidR="005F39E7" w:rsidRDefault="005F39E7" w:rsidP="005F39E7">
      <w:pPr>
        <w:pStyle w:val="Brezrazmikov"/>
        <w:jc w:val="both"/>
      </w:pPr>
    </w:p>
    <w:p w14:paraId="1C23E957" w14:textId="77777777" w:rsidR="0018764B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BB7F28" w14:textId="77777777" w:rsidR="00706270" w:rsidRDefault="0018764B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A1F65">
        <w:tab/>
      </w:r>
      <w:r w:rsidR="00CA1F65">
        <w:tab/>
        <w:t>Anton Leskovar;</w:t>
      </w:r>
    </w:p>
    <w:p w14:paraId="3C09DF1F" w14:textId="77777777" w:rsidR="00CA1F65" w:rsidRDefault="00CA1F65" w:rsidP="00706270">
      <w:pPr>
        <w:pStyle w:val="Brezrazmikov"/>
        <w:jc w:val="both"/>
      </w:pPr>
    </w:p>
    <w:p w14:paraId="61C18DF0" w14:textId="77777777" w:rsidR="00CA1F65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596F1CAF" w14:textId="77777777" w:rsidR="00CA1F65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CA1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9002E"/>
    <w:multiLevelType w:val="hybridMultilevel"/>
    <w:tmpl w:val="9404F0F0"/>
    <w:lvl w:ilvl="0" w:tplc="F3966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201303">
    <w:abstractNumId w:val="4"/>
  </w:num>
  <w:num w:numId="2" w16cid:durableId="77286883">
    <w:abstractNumId w:val="0"/>
  </w:num>
  <w:num w:numId="3" w16cid:durableId="1180043575">
    <w:abstractNumId w:val="1"/>
  </w:num>
  <w:num w:numId="4" w16cid:durableId="548886333">
    <w:abstractNumId w:val="3"/>
  </w:num>
  <w:num w:numId="5" w16cid:durableId="23501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015C09"/>
    <w:rsid w:val="00061072"/>
    <w:rsid w:val="0007659A"/>
    <w:rsid w:val="001118BD"/>
    <w:rsid w:val="0018764B"/>
    <w:rsid w:val="001F1D57"/>
    <w:rsid w:val="00223137"/>
    <w:rsid w:val="002660DC"/>
    <w:rsid w:val="002E74C1"/>
    <w:rsid w:val="00307E03"/>
    <w:rsid w:val="00341A70"/>
    <w:rsid w:val="003440F6"/>
    <w:rsid w:val="003D2197"/>
    <w:rsid w:val="0040668C"/>
    <w:rsid w:val="00500648"/>
    <w:rsid w:val="00540BC2"/>
    <w:rsid w:val="005F39E7"/>
    <w:rsid w:val="00644A84"/>
    <w:rsid w:val="00693980"/>
    <w:rsid w:val="006B719B"/>
    <w:rsid w:val="00706270"/>
    <w:rsid w:val="007C5F34"/>
    <w:rsid w:val="007F613C"/>
    <w:rsid w:val="008378EE"/>
    <w:rsid w:val="00837D11"/>
    <w:rsid w:val="00874682"/>
    <w:rsid w:val="009E5B83"/>
    <w:rsid w:val="009E6D7A"/>
    <w:rsid w:val="00A54DCC"/>
    <w:rsid w:val="00B9114A"/>
    <w:rsid w:val="00BC3466"/>
    <w:rsid w:val="00C5316B"/>
    <w:rsid w:val="00CA1F65"/>
    <w:rsid w:val="00CD1AD1"/>
    <w:rsid w:val="00CD685C"/>
    <w:rsid w:val="00D029A1"/>
    <w:rsid w:val="00DB232E"/>
    <w:rsid w:val="00DE3E5F"/>
    <w:rsid w:val="00E807E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7531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2025-06-23T12:04:00Z</dcterms:created>
  <dcterms:modified xsi:type="dcterms:W3CDTF">2025-06-23T12:04:00Z</dcterms:modified>
</cp:coreProperties>
</file>